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AD361" w14:textId="5FAFE5FE" w:rsidR="00BE48B8" w:rsidRDefault="00BE48B8" w:rsidP="00BE48B8">
      <w:pPr>
        <w:jc w:val="center"/>
        <w:rPr>
          <w:sz w:val="48"/>
          <w:szCs w:val="48"/>
          <w:lang w:val="es-ES"/>
        </w:rPr>
      </w:pPr>
      <w:r w:rsidRPr="00BE48B8">
        <w:rPr>
          <w:sz w:val="48"/>
          <w:szCs w:val="48"/>
          <w:lang w:val="es-ES"/>
        </w:rPr>
        <w:t>El internet antes de la web</w:t>
      </w:r>
    </w:p>
    <w:p w14:paraId="13C52DB3" w14:textId="0EE8F62E" w:rsidR="00BE48B8" w:rsidRPr="00BE48B8" w:rsidRDefault="00BE48B8" w:rsidP="00BE48B8">
      <w:pPr>
        <w:numPr>
          <w:ilvl w:val="0"/>
          <w:numId w:val="2"/>
        </w:numPr>
        <w:rPr>
          <w:lang w:val="es-ES"/>
        </w:rPr>
      </w:pPr>
      <w:r w:rsidRPr="00BE48B8">
        <w:rPr>
          <w:lang w:val="es-ES"/>
        </w:rPr>
        <w:t>(50 puntos) En zork, ¿qué hay al subir las gradas dentro de la casa? </w:t>
      </w:r>
    </w:p>
    <w:p w14:paraId="1F7794DB" w14:textId="3BA8FF67" w:rsidR="00EB2784" w:rsidRDefault="00BE48B8">
      <w:r w:rsidRPr="00BE48B8">
        <w:rPr>
          <w:noProof/>
        </w:rPr>
        <w:drawing>
          <wp:inline distT="0" distB="0" distL="0" distR="0" wp14:anchorId="683399DF" wp14:editId="70BA71B4">
            <wp:extent cx="5943600" cy="3343275"/>
            <wp:effectExtent l="0" t="0" r="0" b="9525"/>
            <wp:docPr id="1293972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72164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1250" w14:textId="2322DE15" w:rsidR="00BE48B8" w:rsidRDefault="00BE48B8">
      <w:pPr>
        <w:rPr>
          <w:lang w:val="es-ES"/>
        </w:rPr>
      </w:pPr>
      <w:r w:rsidRPr="00BE48B8">
        <w:rPr>
          <w:lang w:val="es-ES"/>
        </w:rPr>
        <w:t>Lo que hay cuando subes l</w:t>
      </w:r>
      <w:r>
        <w:rPr>
          <w:lang w:val="es-ES"/>
        </w:rPr>
        <w:t>as gradas es el atico adentro del atico se encuentra un bloque que parece arcilla también una cuerda y en una mesa un cuchillo.</w:t>
      </w:r>
    </w:p>
    <w:p w14:paraId="017BBF40" w14:textId="77777777" w:rsidR="000D78E4" w:rsidRDefault="000D78E4">
      <w:pPr>
        <w:rPr>
          <w:lang w:val="es-ES"/>
        </w:rPr>
      </w:pPr>
    </w:p>
    <w:p w14:paraId="4A57F400" w14:textId="77777777" w:rsidR="000D78E4" w:rsidRDefault="000D78E4">
      <w:pPr>
        <w:rPr>
          <w:lang w:val="es-ES"/>
        </w:rPr>
      </w:pPr>
    </w:p>
    <w:p w14:paraId="302AE14A" w14:textId="77777777" w:rsidR="000D78E4" w:rsidRDefault="000D78E4">
      <w:pPr>
        <w:rPr>
          <w:lang w:val="es-ES"/>
        </w:rPr>
      </w:pPr>
    </w:p>
    <w:p w14:paraId="58C9A94F" w14:textId="77777777" w:rsidR="000D78E4" w:rsidRDefault="000D78E4">
      <w:pPr>
        <w:rPr>
          <w:lang w:val="es-ES"/>
        </w:rPr>
      </w:pPr>
    </w:p>
    <w:p w14:paraId="4F33FFB2" w14:textId="77777777" w:rsidR="000D78E4" w:rsidRDefault="000D78E4">
      <w:pPr>
        <w:rPr>
          <w:lang w:val="es-ES"/>
        </w:rPr>
      </w:pPr>
    </w:p>
    <w:p w14:paraId="2D44AB35" w14:textId="77777777" w:rsidR="000D78E4" w:rsidRDefault="000D78E4">
      <w:pPr>
        <w:rPr>
          <w:lang w:val="es-ES"/>
        </w:rPr>
      </w:pPr>
    </w:p>
    <w:p w14:paraId="54ED25CF" w14:textId="77777777" w:rsidR="000D78E4" w:rsidRDefault="000D78E4">
      <w:pPr>
        <w:rPr>
          <w:lang w:val="es-ES"/>
        </w:rPr>
      </w:pPr>
    </w:p>
    <w:p w14:paraId="5E89740A" w14:textId="77777777" w:rsidR="000D78E4" w:rsidRDefault="000D78E4">
      <w:pPr>
        <w:rPr>
          <w:lang w:val="es-ES"/>
        </w:rPr>
      </w:pPr>
    </w:p>
    <w:p w14:paraId="535A42C3" w14:textId="77777777" w:rsidR="000D78E4" w:rsidRDefault="000D78E4">
      <w:pPr>
        <w:rPr>
          <w:lang w:val="es-ES"/>
        </w:rPr>
      </w:pPr>
    </w:p>
    <w:p w14:paraId="0D98DF85" w14:textId="77777777" w:rsidR="000D78E4" w:rsidRDefault="000D78E4">
      <w:pPr>
        <w:rPr>
          <w:lang w:val="es-ES"/>
        </w:rPr>
      </w:pPr>
    </w:p>
    <w:p w14:paraId="03CAE7F5" w14:textId="77777777" w:rsidR="000D78E4" w:rsidRDefault="000D78E4">
      <w:pPr>
        <w:rPr>
          <w:lang w:val="es-ES"/>
        </w:rPr>
      </w:pPr>
    </w:p>
    <w:p w14:paraId="59A5181F" w14:textId="77777777" w:rsidR="000D78E4" w:rsidRPr="000D78E4" w:rsidRDefault="000D78E4" w:rsidP="000D78E4">
      <w:pPr>
        <w:numPr>
          <w:ilvl w:val="0"/>
          <w:numId w:val="3"/>
        </w:numPr>
        <w:rPr>
          <w:lang w:val="es-ES"/>
        </w:rPr>
      </w:pPr>
      <w:r w:rsidRPr="000D78E4">
        <w:rPr>
          <w:lang w:val="es-ES"/>
        </w:rPr>
        <w:lastRenderedPageBreak/>
        <w:t>(10 puntos) Traduzcan la siguiente frase a clave morse:</w:t>
      </w:r>
    </w:p>
    <w:p w14:paraId="2D9B3677" w14:textId="77777777" w:rsidR="000D78E4" w:rsidRPr="000D78E4" w:rsidRDefault="000D78E4" w:rsidP="000D78E4">
      <w:pPr>
        <w:numPr>
          <w:ilvl w:val="1"/>
          <w:numId w:val="3"/>
        </w:numPr>
        <w:tabs>
          <w:tab w:val="clear" w:pos="1440"/>
        </w:tabs>
      </w:pPr>
      <w:r w:rsidRPr="000D78E4">
        <w:t>ye shall be as gods</w:t>
      </w:r>
    </w:p>
    <w:p w14:paraId="5310C620" w14:textId="77777777" w:rsidR="000D78E4" w:rsidRPr="000D78E4" w:rsidRDefault="000D78E4">
      <w:pPr>
        <w:rPr>
          <w:lang w:val="es-ES"/>
        </w:rPr>
      </w:pPr>
    </w:p>
    <w:p w14:paraId="3D7F8AF1" w14:textId="47084E9B" w:rsidR="00BE48B8" w:rsidRDefault="000D78E4">
      <w:pPr>
        <w:rPr>
          <w:lang w:val="es-ES"/>
        </w:rPr>
      </w:pPr>
      <w:r w:rsidRPr="000D78E4">
        <w:rPr>
          <w:noProof/>
          <w:lang w:val="es-ES"/>
        </w:rPr>
        <w:drawing>
          <wp:inline distT="0" distB="0" distL="0" distR="0" wp14:anchorId="24BC6701" wp14:editId="624614EE">
            <wp:extent cx="4521497" cy="5029200"/>
            <wp:effectExtent l="0" t="0" r="0" b="0"/>
            <wp:docPr id="176147696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76966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287" cy="503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E6C3" w14:textId="77777777" w:rsidR="000D78E4" w:rsidRPr="000D78E4" w:rsidRDefault="000D78E4" w:rsidP="000D78E4">
      <w:pPr>
        <w:numPr>
          <w:ilvl w:val="0"/>
          <w:numId w:val="4"/>
        </w:numPr>
        <w:rPr>
          <w:lang w:val="es-ES"/>
        </w:rPr>
      </w:pPr>
      <w:r w:rsidRPr="000D78E4">
        <w:rPr>
          <w:lang w:val="es-ES"/>
        </w:rPr>
        <w:t>(20 puntos) Copien el titulo, la fecha de publicación y el primer parrafo de dos de los siguientes rfc históricos:</w:t>
      </w:r>
    </w:p>
    <w:p w14:paraId="7011B069" w14:textId="77777777" w:rsidR="000D78E4" w:rsidRDefault="000D78E4" w:rsidP="000D78E4">
      <w:pPr>
        <w:numPr>
          <w:ilvl w:val="1"/>
          <w:numId w:val="4"/>
        </w:numPr>
      </w:pPr>
      <w:r w:rsidRPr="000D78E4">
        <w:t>318</w:t>
      </w:r>
    </w:p>
    <w:p w14:paraId="6281B233" w14:textId="77777777" w:rsidR="000D78E4" w:rsidRPr="000D78E4" w:rsidRDefault="000D78E4" w:rsidP="000D78E4">
      <w:pPr>
        <w:ind w:left="1440"/>
      </w:pPr>
      <w:r w:rsidRPr="000D78E4">
        <w:t>Network Working Group                                         Jon Postel</w:t>
      </w:r>
    </w:p>
    <w:p w14:paraId="249E2D9D" w14:textId="77777777" w:rsidR="000D78E4" w:rsidRPr="000D78E4" w:rsidRDefault="000D78E4" w:rsidP="000D78E4">
      <w:pPr>
        <w:ind w:left="1440"/>
      </w:pPr>
      <w:r w:rsidRPr="000D78E4">
        <w:t>Request for Comments: 318                                       UCLA-NMC</w:t>
      </w:r>
    </w:p>
    <w:p w14:paraId="6348A6C4" w14:textId="77777777" w:rsidR="000D78E4" w:rsidRPr="000D78E4" w:rsidRDefault="000D78E4" w:rsidP="000D78E4">
      <w:pPr>
        <w:ind w:left="1440"/>
      </w:pPr>
      <w:r w:rsidRPr="000D78E4">
        <w:t>NIC: 9348                                                  April 3, 1972</w:t>
      </w:r>
    </w:p>
    <w:p w14:paraId="75329906" w14:textId="2650336F" w:rsidR="000D78E4" w:rsidRPr="000D78E4" w:rsidRDefault="000D78E4" w:rsidP="000D78E4">
      <w:pPr>
        <w:ind w:left="1440"/>
      </w:pPr>
      <w:r w:rsidRPr="000D78E4">
        <w:lastRenderedPageBreak/>
        <w:t>References: RFC 139, 158, and NIC 7104</w:t>
      </w:r>
      <w:r w:rsidR="002F2273" w:rsidRPr="000D78E4">
        <w:rPr>
          <w:noProof/>
          <w:lang w:val="es-ES"/>
        </w:rPr>
        <w:drawing>
          <wp:inline distT="0" distB="0" distL="0" distR="0" wp14:anchorId="3D42CBF5" wp14:editId="4A493C6C">
            <wp:extent cx="5943600" cy="5852795"/>
            <wp:effectExtent l="0" t="0" r="0" b="0"/>
            <wp:docPr id="83658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897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63A2" w14:textId="77777777" w:rsidR="000D78E4" w:rsidRPr="000D78E4" w:rsidRDefault="000D78E4" w:rsidP="000D78E4">
      <w:pPr>
        <w:ind w:left="1440"/>
      </w:pPr>
    </w:p>
    <w:p w14:paraId="026BF96C" w14:textId="77777777" w:rsidR="000D78E4" w:rsidRPr="000D78E4" w:rsidRDefault="000D78E4" w:rsidP="000D78E4">
      <w:pPr>
        <w:ind w:left="1440"/>
      </w:pPr>
    </w:p>
    <w:p w14:paraId="02E39826" w14:textId="034C6739" w:rsidR="000D78E4" w:rsidRPr="000D78E4" w:rsidRDefault="000D78E4" w:rsidP="000D78E4">
      <w:pPr>
        <w:ind w:left="1440"/>
      </w:pPr>
      <w:r w:rsidRPr="000D78E4">
        <w:t xml:space="preserve">                            Telnet Protocol</w:t>
      </w:r>
    </w:p>
    <w:p w14:paraId="71A9A9CC" w14:textId="77777777" w:rsidR="000D78E4" w:rsidRDefault="000D78E4" w:rsidP="000D78E4">
      <w:pPr>
        <w:numPr>
          <w:ilvl w:val="1"/>
          <w:numId w:val="4"/>
        </w:numPr>
      </w:pPr>
      <w:r w:rsidRPr="000D78E4">
        <w:t>675</w:t>
      </w:r>
    </w:p>
    <w:p w14:paraId="435D2E61" w14:textId="77777777" w:rsidR="000D78E4" w:rsidRDefault="000D78E4" w:rsidP="000D78E4">
      <w:pPr>
        <w:ind w:left="1440"/>
      </w:pPr>
      <w:r>
        <w:t xml:space="preserve">         SPECIFICATION OF INTERNET TRANSMISSION CONTROL PROGRAM</w:t>
      </w:r>
    </w:p>
    <w:p w14:paraId="68C90CF0" w14:textId="77777777" w:rsidR="000D78E4" w:rsidRDefault="000D78E4" w:rsidP="000D78E4">
      <w:pPr>
        <w:ind w:left="1440"/>
      </w:pPr>
    </w:p>
    <w:p w14:paraId="365EEB2C" w14:textId="4917E1E0" w:rsidR="000D78E4" w:rsidRPr="000D78E4" w:rsidRDefault="000D78E4" w:rsidP="000D78E4">
      <w:pPr>
        <w:ind w:left="1440"/>
      </w:pPr>
      <w:r>
        <w:lastRenderedPageBreak/>
        <w:t xml:space="preserve">                         December 1974 Version</w:t>
      </w:r>
      <w:r w:rsidR="002F2273" w:rsidRPr="000D78E4">
        <w:rPr>
          <w:noProof/>
          <w:lang w:val="es-ES"/>
        </w:rPr>
        <w:drawing>
          <wp:inline distT="0" distB="0" distL="0" distR="0" wp14:anchorId="34412B96" wp14:editId="1D953696">
            <wp:extent cx="5943600" cy="3343275"/>
            <wp:effectExtent l="0" t="0" r="0" b="9525"/>
            <wp:docPr id="854485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8589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E87B" w14:textId="77777777" w:rsidR="000D78E4" w:rsidRDefault="000D78E4" w:rsidP="000D78E4">
      <w:pPr>
        <w:numPr>
          <w:ilvl w:val="1"/>
          <w:numId w:val="4"/>
        </w:numPr>
      </w:pPr>
      <w:r w:rsidRPr="000D78E4">
        <w:t>791</w:t>
      </w:r>
    </w:p>
    <w:p w14:paraId="7086EDCE" w14:textId="77777777" w:rsidR="002B5D31" w:rsidRPr="002B5D31" w:rsidRDefault="002B5D31" w:rsidP="002B5D31">
      <w:pPr>
        <w:ind w:left="1440"/>
      </w:pPr>
      <w:r w:rsidRPr="002B5D31">
        <w:t xml:space="preserve">                           INTERNET PROTOCOL</w:t>
      </w:r>
    </w:p>
    <w:p w14:paraId="035DF0A0" w14:textId="77777777" w:rsidR="002B5D31" w:rsidRPr="002B5D31" w:rsidRDefault="002B5D31" w:rsidP="002B5D31">
      <w:pPr>
        <w:ind w:left="1440"/>
      </w:pPr>
      <w:r w:rsidRPr="002B5D31">
        <w:t xml:space="preserve">                                    </w:t>
      </w:r>
    </w:p>
    <w:p w14:paraId="45E4D61C" w14:textId="77777777" w:rsidR="002B5D31" w:rsidRPr="002B5D31" w:rsidRDefault="002B5D31" w:rsidP="002B5D31">
      <w:pPr>
        <w:ind w:left="1440"/>
      </w:pPr>
      <w:r w:rsidRPr="002B5D31">
        <w:t xml:space="preserve">                                    </w:t>
      </w:r>
    </w:p>
    <w:p w14:paraId="76F6BB8C" w14:textId="77777777" w:rsidR="002B5D31" w:rsidRPr="002B5D31" w:rsidRDefault="002B5D31" w:rsidP="002B5D31">
      <w:pPr>
        <w:ind w:left="1440"/>
      </w:pPr>
      <w:r w:rsidRPr="002B5D31">
        <w:t xml:space="preserve">                         DARPA INTERNET PROGRAM</w:t>
      </w:r>
    </w:p>
    <w:p w14:paraId="7285DFB8" w14:textId="77777777" w:rsidR="002B5D31" w:rsidRPr="002B5D31" w:rsidRDefault="002B5D31" w:rsidP="002B5D31">
      <w:pPr>
        <w:ind w:left="1440"/>
      </w:pPr>
      <w:r w:rsidRPr="002B5D31">
        <w:t xml:space="preserve">                                    </w:t>
      </w:r>
    </w:p>
    <w:p w14:paraId="14E48B69" w14:textId="77777777" w:rsidR="002B5D31" w:rsidRPr="002B5D31" w:rsidRDefault="002B5D31" w:rsidP="002B5D31">
      <w:pPr>
        <w:ind w:left="1440"/>
      </w:pPr>
      <w:r w:rsidRPr="002B5D31">
        <w:t xml:space="preserve">                         PROTOCOL SPECIFICATION</w:t>
      </w:r>
    </w:p>
    <w:p w14:paraId="1EC4EE79" w14:textId="16C214A9" w:rsidR="002B5D31" w:rsidRPr="002B5D31" w:rsidRDefault="002B5D31" w:rsidP="002B5D31">
      <w:pPr>
        <w:ind w:left="1440"/>
      </w:pPr>
      <w:r w:rsidRPr="002B5D31">
        <w:lastRenderedPageBreak/>
        <w:t xml:space="preserve">                                    </w:t>
      </w:r>
      <w:r w:rsidR="002F2273" w:rsidRPr="002B5D31">
        <w:rPr>
          <w:noProof/>
          <w:lang w:val="es-ES"/>
        </w:rPr>
        <w:drawing>
          <wp:inline distT="0" distB="0" distL="0" distR="0" wp14:anchorId="2E9F5B0E" wp14:editId="1AAA7D3F">
            <wp:extent cx="5943600" cy="5763895"/>
            <wp:effectExtent l="0" t="0" r="0" b="8255"/>
            <wp:docPr id="17471833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8336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5BB2" w14:textId="77777777" w:rsidR="002B5D31" w:rsidRPr="002B5D31" w:rsidRDefault="002B5D31" w:rsidP="002B5D31">
      <w:pPr>
        <w:ind w:left="1440"/>
      </w:pPr>
      <w:r w:rsidRPr="002B5D31">
        <w:t xml:space="preserve">                                    </w:t>
      </w:r>
    </w:p>
    <w:p w14:paraId="29B376EF" w14:textId="77777777" w:rsidR="002B5D31" w:rsidRPr="002B5D31" w:rsidRDefault="002B5D31" w:rsidP="002B5D31">
      <w:pPr>
        <w:ind w:left="1440"/>
      </w:pPr>
      <w:r w:rsidRPr="002B5D31">
        <w:t xml:space="preserve">                                    </w:t>
      </w:r>
    </w:p>
    <w:p w14:paraId="0725AFEB" w14:textId="64E67C4C" w:rsidR="000D78E4" w:rsidRPr="000D78E4" w:rsidRDefault="002B5D31" w:rsidP="002B5D31">
      <w:pPr>
        <w:ind w:left="1440"/>
      </w:pPr>
      <w:r w:rsidRPr="002B5D31">
        <w:t xml:space="preserve">                             September 1981</w:t>
      </w:r>
    </w:p>
    <w:p w14:paraId="065A636B" w14:textId="77777777" w:rsidR="000D78E4" w:rsidRDefault="000D78E4" w:rsidP="000D78E4">
      <w:pPr>
        <w:numPr>
          <w:ilvl w:val="1"/>
          <w:numId w:val="4"/>
        </w:numPr>
      </w:pPr>
      <w:r w:rsidRPr="000D78E4">
        <w:t>793</w:t>
      </w:r>
    </w:p>
    <w:p w14:paraId="0A2E6A00" w14:textId="77777777" w:rsidR="002B5D31" w:rsidRDefault="002B5D31" w:rsidP="002B5D31">
      <w:pPr>
        <w:ind w:left="1440"/>
      </w:pPr>
      <w:r>
        <w:t>TRANSMISSION CONTROL PROTOCOL</w:t>
      </w:r>
    </w:p>
    <w:p w14:paraId="31A53C5F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2B09CF19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325AA99B" w14:textId="77777777" w:rsidR="002B5D31" w:rsidRDefault="002B5D31" w:rsidP="002B5D31">
      <w:pPr>
        <w:ind w:left="1440"/>
      </w:pPr>
      <w:r>
        <w:lastRenderedPageBreak/>
        <w:t xml:space="preserve">                         DARPA INTERNET PROGRAM</w:t>
      </w:r>
    </w:p>
    <w:p w14:paraId="5B2969A3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5EC6733F" w14:textId="77777777" w:rsidR="002B5D31" w:rsidRDefault="002B5D31" w:rsidP="002B5D31">
      <w:pPr>
        <w:ind w:left="1440"/>
      </w:pPr>
      <w:r>
        <w:t xml:space="preserve">                         PROTOCOL SPECIFICATION</w:t>
      </w:r>
    </w:p>
    <w:p w14:paraId="7E401A57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7C3F6F5E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28A05B6A" w14:textId="77777777" w:rsidR="002B5D31" w:rsidRDefault="002B5D31" w:rsidP="002B5D31">
      <w:pPr>
        <w:ind w:left="1440"/>
      </w:pPr>
      <w:r>
        <w:t xml:space="preserve">                                    </w:t>
      </w:r>
    </w:p>
    <w:p w14:paraId="6A443A66" w14:textId="2ADFCB80" w:rsidR="002B5D31" w:rsidRDefault="002B5D31" w:rsidP="002B5D31">
      <w:pPr>
        <w:ind w:left="1440"/>
      </w:pPr>
      <w:r>
        <w:t xml:space="preserve">                             September 1981</w:t>
      </w:r>
    </w:p>
    <w:p w14:paraId="5E3F28A9" w14:textId="77777777" w:rsidR="002F2273" w:rsidRPr="000D78E4" w:rsidRDefault="002F2273" w:rsidP="002B5D31">
      <w:pPr>
        <w:ind w:left="1440"/>
      </w:pPr>
    </w:p>
    <w:p w14:paraId="54A4C434" w14:textId="77777777" w:rsidR="000D78E4" w:rsidRDefault="000D78E4" w:rsidP="000D78E4">
      <w:pPr>
        <w:numPr>
          <w:ilvl w:val="1"/>
          <w:numId w:val="4"/>
        </w:numPr>
      </w:pPr>
      <w:r w:rsidRPr="000D78E4">
        <w:t>819</w:t>
      </w:r>
    </w:p>
    <w:p w14:paraId="5871762A" w14:textId="77777777" w:rsidR="002B5D31" w:rsidRPr="002B5D31" w:rsidRDefault="002B5D31" w:rsidP="002B5D31">
      <w:pPr>
        <w:ind w:left="1440"/>
      </w:pPr>
      <w:r w:rsidRPr="002B5D31">
        <w:t>Network Working Group                                  Zaw-Sing Su (SRI)</w:t>
      </w:r>
    </w:p>
    <w:p w14:paraId="13CF086B" w14:textId="77777777" w:rsidR="002B5D31" w:rsidRPr="002B5D31" w:rsidRDefault="002B5D31" w:rsidP="002B5D31">
      <w:pPr>
        <w:ind w:left="1440"/>
      </w:pPr>
      <w:r w:rsidRPr="002B5D31">
        <w:t>Request for Comments: 819                               Jon Postel (ISI)</w:t>
      </w:r>
    </w:p>
    <w:p w14:paraId="0882BE93" w14:textId="77777777" w:rsidR="002B5D31" w:rsidRPr="002B5D31" w:rsidRDefault="002B5D31" w:rsidP="002B5D31">
      <w:pPr>
        <w:ind w:left="1440"/>
      </w:pPr>
      <w:r w:rsidRPr="002B5D31">
        <w:t xml:space="preserve">                                                             August 1982</w:t>
      </w:r>
    </w:p>
    <w:p w14:paraId="1AD5CEBE" w14:textId="35366488" w:rsidR="002B5D31" w:rsidRPr="002B5D31" w:rsidRDefault="00100DC2" w:rsidP="002B5D31">
      <w:pPr>
        <w:ind w:left="1440"/>
      </w:pPr>
      <w:r w:rsidRPr="00100DC2">
        <w:rPr>
          <w:noProof/>
        </w:rPr>
        <w:lastRenderedPageBreak/>
        <w:drawing>
          <wp:inline distT="0" distB="0" distL="0" distR="0" wp14:anchorId="02BB7ADE" wp14:editId="22BFF961">
            <wp:extent cx="5943600" cy="6243320"/>
            <wp:effectExtent l="0" t="0" r="0" b="5080"/>
            <wp:docPr id="11838253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2539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117D" w14:textId="77777777" w:rsidR="002B5D31" w:rsidRPr="002B5D31" w:rsidRDefault="002B5D31" w:rsidP="002B5D31">
      <w:pPr>
        <w:ind w:left="1440"/>
      </w:pPr>
    </w:p>
    <w:p w14:paraId="34D0A04F" w14:textId="77777777" w:rsidR="002B5D31" w:rsidRPr="002B5D31" w:rsidRDefault="002B5D31" w:rsidP="002B5D31">
      <w:pPr>
        <w:ind w:left="1440"/>
      </w:pPr>
    </w:p>
    <w:p w14:paraId="099FBE8A" w14:textId="42A2BD82" w:rsidR="002B5D31" w:rsidRPr="000D78E4" w:rsidRDefault="002B5D31" w:rsidP="002B5D31">
      <w:pPr>
        <w:ind w:left="1440"/>
      </w:pPr>
      <w:r w:rsidRPr="002B5D31">
        <w:t xml:space="preserve">      The Domain Naming Convention for Internet User Applications</w:t>
      </w:r>
    </w:p>
    <w:p w14:paraId="5007F1E8" w14:textId="77777777" w:rsidR="000D78E4" w:rsidRDefault="000D78E4" w:rsidP="000D78E4">
      <w:pPr>
        <w:numPr>
          <w:ilvl w:val="1"/>
          <w:numId w:val="4"/>
        </w:numPr>
      </w:pPr>
      <w:r w:rsidRPr="000D78E4">
        <w:t>1034</w:t>
      </w:r>
    </w:p>
    <w:p w14:paraId="647CE2EA" w14:textId="77777777" w:rsidR="002B5D31" w:rsidRPr="002B5D31" w:rsidRDefault="002B5D31" w:rsidP="002B5D31">
      <w:pPr>
        <w:ind w:left="1440"/>
      </w:pPr>
      <w:r w:rsidRPr="002B5D31">
        <w:t>Network Working Group                                     P. Mockapetris</w:t>
      </w:r>
    </w:p>
    <w:p w14:paraId="261A12EF" w14:textId="77777777" w:rsidR="002B5D31" w:rsidRPr="002B5D31" w:rsidRDefault="002B5D31" w:rsidP="002B5D31">
      <w:pPr>
        <w:ind w:left="1440"/>
      </w:pPr>
      <w:r w:rsidRPr="002B5D31">
        <w:t>Request for Comments: 1034                                           ISI</w:t>
      </w:r>
    </w:p>
    <w:p w14:paraId="51553231" w14:textId="77777777" w:rsidR="002B5D31" w:rsidRPr="002B5D31" w:rsidRDefault="002B5D31" w:rsidP="002B5D31">
      <w:pPr>
        <w:ind w:left="1440"/>
      </w:pPr>
      <w:r w:rsidRPr="002B5D31">
        <w:lastRenderedPageBreak/>
        <w:t>Obsoletes: RFCs 882, 883, 973                              November 1987</w:t>
      </w:r>
    </w:p>
    <w:p w14:paraId="4C7353B2" w14:textId="77777777" w:rsidR="002B5D31" w:rsidRPr="002B5D31" w:rsidRDefault="002B5D31" w:rsidP="002B5D31">
      <w:pPr>
        <w:ind w:left="1440"/>
      </w:pPr>
    </w:p>
    <w:p w14:paraId="7F5EC1F4" w14:textId="77777777" w:rsidR="002B5D31" w:rsidRPr="002B5D31" w:rsidRDefault="002B5D31" w:rsidP="002B5D31">
      <w:pPr>
        <w:ind w:left="1440"/>
      </w:pPr>
    </w:p>
    <w:p w14:paraId="61DDF79B" w14:textId="7143BC3A" w:rsidR="002B5D31" w:rsidRDefault="002B5D31" w:rsidP="002B5D31">
      <w:pPr>
        <w:ind w:left="1440"/>
      </w:pPr>
      <w:r w:rsidRPr="002B5D31">
        <w:t xml:space="preserve">                 DOMAIN NAMES - CONCEPTS AND FACILITIES</w:t>
      </w:r>
    </w:p>
    <w:p w14:paraId="4B4AB6B8" w14:textId="4C73D2DD" w:rsidR="00100DC2" w:rsidRPr="000D78E4" w:rsidRDefault="00100DC2" w:rsidP="002B5D31">
      <w:pPr>
        <w:ind w:left="1440"/>
      </w:pPr>
      <w:r w:rsidRPr="00100DC2">
        <w:rPr>
          <w:noProof/>
        </w:rPr>
        <w:drawing>
          <wp:inline distT="0" distB="0" distL="0" distR="0" wp14:anchorId="126D5802" wp14:editId="7C83AA78">
            <wp:extent cx="5943600" cy="5787390"/>
            <wp:effectExtent l="0" t="0" r="0" b="3810"/>
            <wp:docPr id="19659265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2655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2427" w14:textId="77777777" w:rsidR="000D78E4" w:rsidRDefault="000D78E4" w:rsidP="000D78E4">
      <w:pPr>
        <w:numPr>
          <w:ilvl w:val="1"/>
          <w:numId w:val="4"/>
        </w:numPr>
      </w:pPr>
      <w:r w:rsidRPr="000D78E4">
        <w:t>1855</w:t>
      </w:r>
    </w:p>
    <w:p w14:paraId="46465C22" w14:textId="77777777" w:rsidR="002F2273" w:rsidRPr="002F2273" w:rsidRDefault="002F2273" w:rsidP="002F2273">
      <w:pPr>
        <w:ind w:left="1440"/>
      </w:pPr>
      <w:r w:rsidRPr="002F2273">
        <w:t>Network Working Group                                       S. Hambridge</w:t>
      </w:r>
    </w:p>
    <w:p w14:paraId="144957D3" w14:textId="77777777" w:rsidR="002F2273" w:rsidRPr="002F2273" w:rsidRDefault="002F2273" w:rsidP="002F2273">
      <w:pPr>
        <w:ind w:left="1440"/>
      </w:pPr>
      <w:r w:rsidRPr="002F2273">
        <w:t>Request For Comments: 1855                                   Intel Corp.</w:t>
      </w:r>
    </w:p>
    <w:p w14:paraId="5CBAFA77" w14:textId="77777777" w:rsidR="002F2273" w:rsidRPr="002F2273" w:rsidRDefault="002F2273" w:rsidP="002F2273">
      <w:pPr>
        <w:ind w:left="1440"/>
      </w:pPr>
      <w:r w:rsidRPr="002F2273">
        <w:lastRenderedPageBreak/>
        <w:t>FYI: 28                                                     October 1995</w:t>
      </w:r>
    </w:p>
    <w:p w14:paraId="0C2785A5" w14:textId="77777777" w:rsidR="002F2273" w:rsidRPr="002F2273" w:rsidRDefault="002F2273" w:rsidP="002F2273">
      <w:pPr>
        <w:ind w:left="1440"/>
      </w:pPr>
      <w:r w:rsidRPr="002F2273">
        <w:t>Category: Informational</w:t>
      </w:r>
    </w:p>
    <w:p w14:paraId="633EB952" w14:textId="77777777" w:rsidR="002F2273" w:rsidRPr="002F2273" w:rsidRDefault="002F2273" w:rsidP="002F2273">
      <w:pPr>
        <w:ind w:left="1440"/>
      </w:pPr>
    </w:p>
    <w:p w14:paraId="78586955" w14:textId="77777777" w:rsidR="002F2273" w:rsidRPr="002F2273" w:rsidRDefault="002F2273" w:rsidP="002F2273">
      <w:pPr>
        <w:ind w:left="1440"/>
      </w:pPr>
    </w:p>
    <w:p w14:paraId="68321F87" w14:textId="72CDED51" w:rsidR="002B5D31" w:rsidRDefault="002F2273" w:rsidP="002F2273">
      <w:pPr>
        <w:ind w:left="1440"/>
      </w:pPr>
      <w:r w:rsidRPr="002F2273">
        <w:t xml:space="preserve">                         Netiquette Guidelines</w:t>
      </w:r>
    </w:p>
    <w:p w14:paraId="5BA27784" w14:textId="5DE36B2E" w:rsidR="00100DC2" w:rsidRPr="000D78E4" w:rsidRDefault="00100DC2" w:rsidP="002F2273">
      <w:pPr>
        <w:ind w:left="1440"/>
      </w:pPr>
      <w:r w:rsidRPr="00100DC2">
        <w:rPr>
          <w:noProof/>
        </w:rPr>
        <w:drawing>
          <wp:inline distT="0" distB="0" distL="0" distR="0" wp14:anchorId="7893B812" wp14:editId="4B32B1B1">
            <wp:extent cx="5943600" cy="5325745"/>
            <wp:effectExtent l="0" t="0" r="0" b="8255"/>
            <wp:docPr id="663795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9540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C1F7" w14:textId="77777777" w:rsidR="000D78E4" w:rsidRDefault="000D78E4" w:rsidP="000D78E4">
      <w:pPr>
        <w:numPr>
          <w:ilvl w:val="1"/>
          <w:numId w:val="4"/>
        </w:numPr>
      </w:pPr>
      <w:r w:rsidRPr="000D78E4">
        <w:t>2324</w:t>
      </w:r>
    </w:p>
    <w:p w14:paraId="13376127" w14:textId="77777777" w:rsidR="002F2273" w:rsidRPr="002F2273" w:rsidRDefault="002F2273" w:rsidP="002F2273">
      <w:pPr>
        <w:ind w:left="1440"/>
      </w:pPr>
      <w:r w:rsidRPr="002F2273">
        <w:t>Network Working Group                                       S. Hambridge</w:t>
      </w:r>
    </w:p>
    <w:p w14:paraId="4E96DA41" w14:textId="77777777" w:rsidR="002F2273" w:rsidRPr="002F2273" w:rsidRDefault="002F2273" w:rsidP="002F2273">
      <w:pPr>
        <w:ind w:left="1440"/>
      </w:pPr>
      <w:r w:rsidRPr="002F2273">
        <w:t>Request For Comments: 1855                                   Intel Corp.</w:t>
      </w:r>
    </w:p>
    <w:p w14:paraId="0C3FC0BA" w14:textId="77777777" w:rsidR="002F2273" w:rsidRPr="002F2273" w:rsidRDefault="002F2273" w:rsidP="002F2273">
      <w:pPr>
        <w:ind w:left="1440"/>
      </w:pPr>
      <w:r w:rsidRPr="002F2273">
        <w:t>FYI: 28                                                     October 1995</w:t>
      </w:r>
    </w:p>
    <w:p w14:paraId="04D157EC" w14:textId="77777777" w:rsidR="002F2273" w:rsidRPr="002F2273" w:rsidRDefault="002F2273" w:rsidP="002F2273">
      <w:pPr>
        <w:ind w:left="1440"/>
      </w:pPr>
      <w:r w:rsidRPr="002F2273">
        <w:lastRenderedPageBreak/>
        <w:t>Category: Informational</w:t>
      </w:r>
    </w:p>
    <w:p w14:paraId="6E269C9F" w14:textId="77777777" w:rsidR="002F2273" w:rsidRPr="002F2273" w:rsidRDefault="002F2273" w:rsidP="002F2273">
      <w:pPr>
        <w:ind w:left="1440"/>
      </w:pPr>
    </w:p>
    <w:p w14:paraId="5A538030" w14:textId="77777777" w:rsidR="002F2273" w:rsidRPr="002F2273" w:rsidRDefault="002F2273" w:rsidP="002F2273">
      <w:pPr>
        <w:ind w:left="1440"/>
      </w:pPr>
    </w:p>
    <w:p w14:paraId="2605B26B" w14:textId="5069982A" w:rsidR="002F2273" w:rsidRPr="000D78E4" w:rsidRDefault="002F2273" w:rsidP="002F2273">
      <w:pPr>
        <w:ind w:left="1440"/>
      </w:pPr>
      <w:r w:rsidRPr="002F2273">
        <w:t xml:space="preserve">                         Netiquette Guidelines</w:t>
      </w:r>
    </w:p>
    <w:p w14:paraId="6B060682" w14:textId="1B5F7230" w:rsidR="000D78E4" w:rsidRDefault="00100DC2">
      <w:pPr>
        <w:rPr>
          <w:lang w:val="es-ES"/>
        </w:rPr>
      </w:pPr>
      <w:r w:rsidRPr="00100DC2">
        <w:rPr>
          <w:noProof/>
          <w:lang w:val="es-ES"/>
        </w:rPr>
        <w:drawing>
          <wp:inline distT="0" distB="0" distL="0" distR="0" wp14:anchorId="37AC6146" wp14:editId="38E481E2">
            <wp:extent cx="5943600" cy="6771640"/>
            <wp:effectExtent l="0" t="0" r="0" b="0"/>
            <wp:docPr id="3536684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6841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71EF" w14:textId="3CB4D673" w:rsidR="00664D5E" w:rsidRDefault="004165C1">
      <w:pPr>
        <w:rPr>
          <w:lang w:val="es-ES"/>
        </w:rPr>
      </w:pPr>
      <w:r w:rsidRPr="004165C1">
        <w:rPr>
          <w:lang w:val="es-ES"/>
        </w:rPr>
        <w:lastRenderedPageBreak/>
        <w:t>(20 puntos) ¿Cuál es el output de éste programa de Brainf*ck</w:t>
      </w:r>
    </w:p>
    <w:p w14:paraId="30E7DF04" w14:textId="77777777" w:rsidR="004E2DAE" w:rsidRPr="004165C1" w:rsidRDefault="004E2DAE">
      <w:pPr>
        <w:rPr>
          <w:lang w:val="es-ES"/>
        </w:rPr>
      </w:pPr>
    </w:p>
    <w:p w14:paraId="70672FD6" w14:textId="5355AF9C" w:rsidR="000D78E4" w:rsidRPr="00BE48B8" w:rsidRDefault="00664D5E">
      <w:pPr>
        <w:rPr>
          <w:lang w:val="es-ES"/>
        </w:rPr>
      </w:pPr>
      <w:r w:rsidRPr="00664D5E">
        <w:rPr>
          <w:lang w:val="es-ES"/>
        </w:rPr>
        <w:drawing>
          <wp:inline distT="0" distB="0" distL="0" distR="0" wp14:anchorId="193ED1EF" wp14:editId="30C6D327">
            <wp:extent cx="5943600" cy="3343275"/>
            <wp:effectExtent l="0" t="0" r="0" b="9525"/>
            <wp:docPr id="14512780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800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8E4" w:rsidRPr="00BE4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07EF1"/>
    <w:multiLevelType w:val="multilevel"/>
    <w:tmpl w:val="9408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5A7BD9"/>
    <w:multiLevelType w:val="multilevel"/>
    <w:tmpl w:val="2AE6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C10E64"/>
    <w:multiLevelType w:val="multilevel"/>
    <w:tmpl w:val="AEE8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6F1302"/>
    <w:multiLevelType w:val="multilevel"/>
    <w:tmpl w:val="E20A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2181">
    <w:abstractNumId w:val="1"/>
  </w:num>
  <w:num w:numId="2" w16cid:durableId="2050063183">
    <w:abstractNumId w:val="0"/>
  </w:num>
  <w:num w:numId="3" w16cid:durableId="695618654">
    <w:abstractNumId w:val="3"/>
  </w:num>
  <w:num w:numId="4" w16cid:durableId="3715375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8B8"/>
    <w:rsid w:val="000D78E4"/>
    <w:rsid w:val="00100DC2"/>
    <w:rsid w:val="002B5D31"/>
    <w:rsid w:val="002F2273"/>
    <w:rsid w:val="004165C1"/>
    <w:rsid w:val="004E2DAE"/>
    <w:rsid w:val="004F39B4"/>
    <w:rsid w:val="00664D5E"/>
    <w:rsid w:val="006F7CF6"/>
    <w:rsid w:val="00B1450C"/>
    <w:rsid w:val="00BE48B8"/>
    <w:rsid w:val="00EB2784"/>
    <w:rsid w:val="00FD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ADF07"/>
  <w15:chartTrackingRefBased/>
  <w15:docId w15:val="{26B63004-85B4-45CD-BAAD-FCA27307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8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8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8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8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8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8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4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4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48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4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4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8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4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Nery Molina</dc:creator>
  <cp:keywords/>
  <dc:description/>
  <cp:lastModifiedBy>Nery Molina</cp:lastModifiedBy>
  <cp:revision>4</cp:revision>
  <dcterms:created xsi:type="dcterms:W3CDTF">2025-02-08T22:59:00Z</dcterms:created>
  <dcterms:modified xsi:type="dcterms:W3CDTF">2025-02-09T22:30:00Z</dcterms:modified>
</cp:coreProperties>
</file>